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25DC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50633F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F1D86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F1D86">
        <w:rPr>
          <w:rFonts w:ascii="Times New Roman" w:hAnsi="Times New Roman" w:cs="Times New Roman"/>
          <w:b/>
          <w:sz w:val="24"/>
          <w:szCs w:val="24"/>
        </w:rPr>
        <w:t>768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50633F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CFB">
        <w:rPr>
          <w:rFonts w:ascii="Times New Roman" w:hAnsi="Times New Roman" w:cs="Times New Roman"/>
          <w:sz w:val="24"/>
          <w:szCs w:val="24"/>
        </w:rPr>
        <w:t>зам.-председател</w:t>
      </w:r>
      <w:r w:rsidR="00325DC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82CF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F1D86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F1D86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Континвест</w:t>
      </w:r>
      <w:proofErr w:type="spellEnd"/>
      <w:r w:rsidR="00AF1D86" w:rsidRPr="003D3CB1">
        <w:rPr>
          <w:rStyle w:val="outputtext"/>
          <w:rFonts w:ascii="Times New Roman" w:hAnsi="Times New Roman"/>
          <w:sz w:val="24"/>
          <w:szCs w:val="24"/>
        </w:rPr>
        <w:t>“ ООД</w:t>
      </w:r>
      <w:r w:rsidR="00AF1D86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42F0B">
        <w:rPr>
          <w:rFonts w:ascii="Times New Roman" w:hAnsi="Times New Roman" w:cs="Times New Roman"/>
          <w:sz w:val="24"/>
          <w:szCs w:val="24"/>
        </w:rPr>
        <w:t xml:space="preserve"> от адв. С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33F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F1D86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„В и К“ ЕАД, гр. Бургас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42F0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912EF9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3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F1D86" w:rsidRPr="003D3CB1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AF1D86" w:rsidRPr="003D3CB1">
        <w:rPr>
          <w:rFonts w:ascii="Times New Roman" w:hAnsi="Times New Roman"/>
          <w:color w:val="000000"/>
          <w:sz w:val="24"/>
          <w:szCs w:val="24"/>
          <w:lang w:eastAsia="bg-BG"/>
        </w:rPr>
        <w:t>Скорпио</w:t>
      </w:r>
      <w:proofErr w:type="spellEnd"/>
      <w:r w:rsidR="005063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F1D86" w:rsidRPr="003D3CB1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5063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F1D86" w:rsidRPr="003D3CB1">
        <w:rPr>
          <w:rFonts w:ascii="Times New Roman" w:hAnsi="Times New Roman"/>
          <w:color w:val="000000"/>
          <w:sz w:val="24"/>
          <w:szCs w:val="24"/>
          <w:lang w:eastAsia="bg-BG"/>
        </w:rPr>
        <w:t>46</w:t>
      </w:r>
      <w:r w:rsidR="00AF1D86" w:rsidRPr="003D3CB1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142F0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42F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М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2CFB" w:rsidRPr="003F1893" w:rsidRDefault="00E82CF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0633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0633F" w:rsidRDefault="0050633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33F" w:rsidRDefault="0050633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Поддържате ли жалбата?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42F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0633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0633F" w:rsidRPr="0050633F">
        <w:rPr>
          <w:rFonts w:ascii="Times New Roman" w:hAnsi="Times New Roman" w:cs="Times New Roman"/>
          <w:sz w:val="24"/>
          <w:szCs w:val="24"/>
        </w:rPr>
        <w:t>Да</w:t>
      </w:r>
      <w:r w:rsidR="0050633F"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 w:rsidR="0050633F"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поддържам жалбата и ще имам едно доказателствено искане</w:t>
      </w:r>
      <w:r w:rsidR="0050633F"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извинявам се</w:t>
      </w:r>
      <w:r w:rsidR="0050633F"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че </w:t>
      </w:r>
      <w:r w:rsidR="0050633F">
        <w:rPr>
          <w:rFonts w:ascii="Times New Roman" w:hAnsi="Times New Roman" w:cs="Times New Roman"/>
          <w:sz w:val="24"/>
          <w:szCs w:val="24"/>
        </w:rPr>
        <w:t>е в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последния момент получихме го днес сутринта</w:t>
      </w:r>
      <w:r w:rsidR="0050633F">
        <w:rPr>
          <w:rFonts w:ascii="Times New Roman" w:hAnsi="Times New Roman" w:cs="Times New Roman"/>
          <w:sz w:val="24"/>
          <w:szCs w:val="24"/>
        </w:rPr>
        <w:t>.</w:t>
      </w:r>
    </w:p>
    <w:p w:rsidR="0050633F" w:rsidRDefault="005063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33F" w:rsidRPr="0050633F" w:rsidRDefault="0050633F" w:rsidP="005063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33F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0633F" w:rsidRDefault="0050633F" w:rsidP="005063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33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 смисъл да правите доказателствено искане защото чл. 209, ал. 4 не позволява това и да го кажете ще го отхвърлим.</w:t>
      </w:r>
    </w:p>
    <w:p w:rsidR="0050633F" w:rsidRDefault="0050633F" w:rsidP="005063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33F" w:rsidRPr="0050633F" w:rsidRDefault="0050633F" w:rsidP="005063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33F">
        <w:rPr>
          <w:rFonts w:ascii="Times New Roman" w:hAnsi="Times New Roman" w:cs="Times New Roman"/>
          <w:sz w:val="24"/>
          <w:szCs w:val="24"/>
        </w:rPr>
        <w:t>Адв. С. С.:</w:t>
      </w:r>
    </w:p>
    <w:p w:rsidR="0050633F" w:rsidRDefault="0050633F" w:rsidP="005063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33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Може ли тогава да го представя само за сведение на комисията.</w:t>
      </w:r>
    </w:p>
    <w:p w:rsidR="0050633F" w:rsidRDefault="0050633F" w:rsidP="005063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33F" w:rsidRPr="0050633F" w:rsidRDefault="0050633F" w:rsidP="005063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33F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A34EB" w:rsidRDefault="005063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33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За сведение – да, ама </w:t>
      </w:r>
      <w:r w:rsidR="00EA34EB">
        <w:rPr>
          <w:rFonts w:ascii="Times New Roman" w:hAnsi="Times New Roman" w:cs="Times New Roman"/>
          <w:sz w:val="24"/>
          <w:szCs w:val="24"/>
        </w:rPr>
        <w:t xml:space="preserve">няма да </w:t>
      </w:r>
      <w:r w:rsidRPr="0050633F">
        <w:rPr>
          <w:rFonts w:ascii="Times New Roman" w:hAnsi="Times New Roman" w:cs="Times New Roman"/>
          <w:sz w:val="24"/>
          <w:szCs w:val="24"/>
        </w:rPr>
        <w:t>го ценим като доказателство</w:t>
      </w:r>
      <w:r w:rsidR="00EA34EB">
        <w:rPr>
          <w:rFonts w:ascii="Times New Roman" w:hAnsi="Times New Roman" w:cs="Times New Roman"/>
          <w:sz w:val="24"/>
          <w:szCs w:val="24"/>
        </w:rPr>
        <w:t>.</w:t>
      </w:r>
    </w:p>
    <w:p w:rsidR="00EA34EB" w:rsidRDefault="00EA34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34EB" w:rsidRDefault="00EA34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EE3C0F" w:rsidRDefault="00EA34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C0F">
        <w:rPr>
          <w:rFonts w:ascii="Times New Roman" w:hAnsi="Times New Roman" w:cs="Times New Roman"/>
          <w:sz w:val="24"/>
          <w:szCs w:val="24"/>
        </w:rPr>
        <w:t>Д</w:t>
      </w:r>
      <w:r w:rsidR="0050633F" w:rsidRPr="0050633F">
        <w:rPr>
          <w:rFonts w:ascii="Times New Roman" w:hAnsi="Times New Roman" w:cs="Times New Roman"/>
          <w:sz w:val="24"/>
          <w:szCs w:val="24"/>
        </w:rPr>
        <w:t>обре</w:t>
      </w:r>
      <w:r w:rsidR="00EE3C0F"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нека да го направя</w:t>
      </w:r>
      <w:r w:rsidR="00EE3C0F"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като искане</w:t>
      </w:r>
      <w:r w:rsidR="00EE3C0F">
        <w:rPr>
          <w:rFonts w:ascii="Times New Roman" w:hAnsi="Times New Roman" w:cs="Times New Roman"/>
          <w:sz w:val="24"/>
          <w:szCs w:val="24"/>
        </w:rPr>
        <w:t>, а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вие да ми го отхвърлете</w:t>
      </w:r>
      <w:r w:rsidR="00EE3C0F"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става ли така</w:t>
      </w:r>
      <w:r w:rsidR="00EE3C0F">
        <w:rPr>
          <w:rFonts w:ascii="Times New Roman" w:hAnsi="Times New Roman" w:cs="Times New Roman"/>
          <w:sz w:val="24"/>
          <w:szCs w:val="24"/>
        </w:rPr>
        <w:t>?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C0F" w:rsidRDefault="00EE3C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C0F" w:rsidRPr="0050633F" w:rsidRDefault="00EE3C0F" w:rsidP="00EE3C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33F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E3C0F" w:rsidRDefault="00EE3C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33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50633F" w:rsidRPr="0050633F">
        <w:rPr>
          <w:rFonts w:ascii="Times New Roman" w:hAnsi="Times New Roman" w:cs="Times New Roman"/>
          <w:sz w:val="24"/>
          <w:szCs w:val="24"/>
        </w:rPr>
        <w:t>ащо така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E3C0F" w:rsidRDefault="00EE3C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C0F" w:rsidRDefault="00EE3C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EE3C0F" w:rsidRDefault="00EE3C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50633F" w:rsidRPr="0050633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защото после пред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0633F" w:rsidRPr="0050633F">
        <w:rPr>
          <w:rFonts w:ascii="Times New Roman" w:hAnsi="Times New Roman" w:cs="Times New Roman"/>
          <w:sz w:val="24"/>
          <w:szCs w:val="24"/>
        </w:rPr>
        <w:t>ърховен административен съд пък развиват една друга теория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че не сме направили опи да го предостави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0633F" w:rsidRPr="0050633F">
        <w:rPr>
          <w:rFonts w:ascii="Times New Roman" w:hAnsi="Times New Roman" w:cs="Times New Roman"/>
          <w:sz w:val="24"/>
          <w:szCs w:val="24"/>
        </w:rPr>
        <w:t xml:space="preserve"> тук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3C0F" w:rsidRDefault="00EE3C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C0F" w:rsidRDefault="00EE3C0F" w:rsidP="00EE3C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3C0F" w:rsidRPr="001B0B26" w:rsidRDefault="00EE3C0F" w:rsidP="00EE3C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E3C0F" w:rsidRDefault="00EE3C0F" w:rsidP="00EE3C0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3C0F" w:rsidRPr="00EF1DC3" w:rsidRDefault="00EE3C0F" w:rsidP="00EE3C0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50633F" w:rsidRDefault="00EE3C0F" w:rsidP="00EE3C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доказателственото искане без уважение, като недопустимо.</w:t>
      </w:r>
    </w:p>
    <w:p w:rsidR="00EE3C0F" w:rsidRDefault="00EE3C0F" w:rsidP="00EE3C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C0F" w:rsidRDefault="00EE3C0F" w:rsidP="00EE3C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EE3C0F" w:rsidRDefault="00EE3C0F" w:rsidP="00EE3C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Добре, предоставям го само за сведение.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42F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B4843" w:rsidRPr="00EB4843">
        <w:rPr>
          <w:rFonts w:ascii="Times New Roman" w:hAnsi="Times New Roman" w:cs="Times New Roman"/>
          <w:sz w:val="24"/>
          <w:szCs w:val="24"/>
        </w:rPr>
        <w:t>Моля да бъде върнато доказателството.</w:t>
      </w:r>
    </w:p>
    <w:p w:rsidR="00EB4843" w:rsidRDefault="00EB48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142F0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CB6D83" w:rsidRDefault="00A65291" w:rsidP="00EB48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EB4843" w:rsidRPr="00EB4843">
        <w:rPr>
          <w:rFonts w:ascii="Times New Roman" w:hAnsi="Times New Roman" w:cs="Times New Roman"/>
          <w:sz w:val="24"/>
          <w:szCs w:val="24"/>
        </w:rPr>
        <w:t>ще ви моля да пост</w:t>
      </w:r>
      <w:r w:rsidR="00EB4843">
        <w:rPr>
          <w:rFonts w:ascii="Times New Roman" w:hAnsi="Times New Roman" w:cs="Times New Roman"/>
          <w:sz w:val="24"/>
          <w:szCs w:val="24"/>
        </w:rPr>
        <w:t>ан</w:t>
      </w:r>
      <w:r w:rsidR="00EB4843" w:rsidRPr="00EB4843">
        <w:rPr>
          <w:rFonts w:ascii="Times New Roman" w:hAnsi="Times New Roman" w:cs="Times New Roman"/>
          <w:sz w:val="24"/>
          <w:szCs w:val="24"/>
        </w:rPr>
        <w:t>о</w:t>
      </w:r>
      <w:r w:rsidR="00EB4843">
        <w:rPr>
          <w:rFonts w:ascii="Times New Roman" w:hAnsi="Times New Roman" w:cs="Times New Roman"/>
          <w:sz w:val="24"/>
          <w:szCs w:val="24"/>
        </w:rPr>
        <w:t>в</w:t>
      </w:r>
      <w:r w:rsidR="00EB4843" w:rsidRPr="00EB4843">
        <w:rPr>
          <w:rFonts w:ascii="Times New Roman" w:hAnsi="Times New Roman" w:cs="Times New Roman"/>
          <w:sz w:val="24"/>
          <w:szCs w:val="24"/>
        </w:rPr>
        <w:t>ите решение</w:t>
      </w:r>
      <w:r w:rsidR="00EB4843">
        <w:rPr>
          <w:rFonts w:ascii="Times New Roman" w:hAnsi="Times New Roman" w:cs="Times New Roman"/>
          <w:sz w:val="24"/>
          <w:szCs w:val="24"/>
        </w:rPr>
        <w:t>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възложителя на обществената поръчка </w:t>
      </w:r>
      <w:r w:rsidR="00EB4843">
        <w:rPr>
          <w:rFonts w:ascii="Times New Roman" w:hAnsi="Times New Roman" w:cs="Times New Roman"/>
          <w:sz w:val="24"/>
          <w:szCs w:val="24"/>
        </w:rPr>
        <w:t xml:space="preserve">„В </w:t>
      </w:r>
      <w:r w:rsidR="00EB4843" w:rsidRPr="00EB4843">
        <w:rPr>
          <w:rFonts w:ascii="Times New Roman" w:hAnsi="Times New Roman" w:cs="Times New Roman"/>
          <w:sz w:val="24"/>
          <w:szCs w:val="24"/>
        </w:rPr>
        <w:t>и</w:t>
      </w:r>
      <w:r w:rsidR="00EB4843">
        <w:rPr>
          <w:rFonts w:ascii="Times New Roman" w:hAnsi="Times New Roman" w:cs="Times New Roman"/>
          <w:sz w:val="24"/>
          <w:szCs w:val="24"/>
        </w:rPr>
        <w:t xml:space="preserve"> К –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</w:t>
      </w:r>
      <w:r w:rsidR="00EB4843">
        <w:rPr>
          <w:rFonts w:ascii="Times New Roman" w:hAnsi="Times New Roman" w:cs="Times New Roman"/>
          <w:sz w:val="24"/>
          <w:szCs w:val="24"/>
        </w:rPr>
        <w:t>Б</w:t>
      </w:r>
      <w:r w:rsidR="00EB4843" w:rsidRPr="00EB4843">
        <w:rPr>
          <w:rFonts w:ascii="Times New Roman" w:hAnsi="Times New Roman" w:cs="Times New Roman"/>
          <w:sz w:val="24"/>
          <w:szCs w:val="24"/>
        </w:rPr>
        <w:t>ургас</w:t>
      </w:r>
      <w:r w:rsidR="00EB4843">
        <w:rPr>
          <w:rFonts w:ascii="Times New Roman" w:hAnsi="Times New Roman" w:cs="Times New Roman"/>
          <w:sz w:val="24"/>
          <w:szCs w:val="24"/>
        </w:rPr>
        <w:t>“,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 w:rsidR="00EB4843">
        <w:rPr>
          <w:rFonts w:ascii="Times New Roman" w:hAnsi="Times New Roman" w:cs="Times New Roman"/>
          <w:sz w:val="24"/>
          <w:szCs w:val="24"/>
        </w:rPr>
        <w:t>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че същото е незаконос</w:t>
      </w:r>
      <w:r w:rsidR="00EB4843">
        <w:rPr>
          <w:rFonts w:ascii="Times New Roman" w:hAnsi="Times New Roman" w:cs="Times New Roman"/>
          <w:sz w:val="24"/>
          <w:szCs w:val="24"/>
        </w:rPr>
        <w:t>ъ</w:t>
      </w:r>
      <w:r w:rsidR="00EB4843" w:rsidRPr="00EB4843">
        <w:rPr>
          <w:rFonts w:ascii="Times New Roman" w:hAnsi="Times New Roman" w:cs="Times New Roman"/>
          <w:sz w:val="24"/>
          <w:szCs w:val="24"/>
        </w:rPr>
        <w:t>образно</w:t>
      </w:r>
      <w:r w:rsidR="00EB4843">
        <w:rPr>
          <w:rFonts w:ascii="Times New Roman" w:hAnsi="Times New Roman" w:cs="Times New Roman"/>
          <w:sz w:val="24"/>
          <w:szCs w:val="24"/>
        </w:rPr>
        <w:t>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неправилно</w:t>
      </w:r>
      <w:r w:rsidR="00CB6D83">
        <w:rPr>
          <w:rFonts w:ascii="Times New Roman" w:hAnsi="Times New Roman" w:cs="Times New Roman"/>
          <w:sz w:val="24"/>
          <w:szCs w:val="24"/>
        </w:rPr>
        <w:t>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пост</w:t>
      </w:r>
      <w:r w:rsidR="00CB6D83">
        <w:rPr>
          <w:rFonts w:ascii="Times New Roman" w:hAnsi="Times New Roman" w:cs="Times New Roman"/>
          <w:sz w:val="24"/>
          <w:szCs w:val="24"/>
        </w:rPr>
        <w:t xml:space="preserve">ановено </w:t>
      </w:r>
      <w:r w:rsidR="00EB4843" w:rsidRPr="00EB4843">
        <w:rPr>
          <w:rFonts w:ascii="Times New Roman" w:hAnsi="Times New Roman" w:cs="Times New Roman"/>
          <w:sz w:val="24"/>
          <w:szCs w:val="24"/>
        </w:rPr>
        <w:t>в нарушен</w:t>
      </w:r>
      <w:r w:rsidR="00CB6D83">
        <w:rPr>
          <w:rFonts w:ascii="Times New Roman" w:hAnsi="Times New Roman" w:cs="Times New Roman"/>
          <w:sz w:val="24"/>
          <w:szCs w:val="24"/>
        </w:rPr>
        <w:t>ие на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материалния закон и да върнете преписката за </w:t>
      </w:r>
      <w:r w:rsidR="00EB4843" w:rsidRPr="00EB4843">
        <w:rPr>
          <w:rFonts w:ascii="Times New Roman" w:hAnsi="Times New Roman" w:cs="Times New Roman"/>
          <w:sz w:val="24"/>
          <w:szCs w:val="24"/>
        </w:rPr>
        <w:lastRenderedPageBreak/>
        <w:t>продължаване на процедурата за</w:t>
      </w:r>
      <w:r w:rsidR="00CB6D83">
        <w:rPr>
          <w:rFonts w:ascii="Times New Roman" w:hAnsi="Times New Roman" w:cs="Times New Roman"/>
          <w:sz w:val="24"/>
          <w:szCs w:val="24"/>
        </w:rPr>
        <w:t xml:space="preserve"> продължав</w:t>
      </w:r>
      <w:r w:rsidR="00EB4843" w:rsidRPr="00EB4843">
        <w:rPr>
          <w:rFonts w:ascii="Times New Roman" w:hAnsi="Times New Roman" w:cs="Times New Roman"/>
          <w:sz w:val="24"/>
          <w:szCs w:val="24"/>
        </w:rPr>
        <w:t>ане обществената поръчка от последното законос</w:t>
      </w:r>
      <w:r w:rsidR="004E0EA1">
        <w:rPr>
          <w:rFonts w:ascii="Times New Roman" w:hAnsi="Times New Roman" w:cs="Times New Roman"/>
          <w:sz w:val="24"/>
          <w:szCs w:val="24"/>
        </w:rPr>
        <w:t>ъ</w:t>
      </w:r>
      <w:r w:rsidR="00EB4843" w:rsidRPr="00EB4843">
        <w:rPr>
          <w:rFonts w:ascii="Times New Roman" w:hAnsi="Times New Roman" w:cs="Times New Roman"/>
          <w:sz w:val="24"/>
          <w:szCs w:val="24"/>
        </w:rPr>
        <w:t>образно действие</w:t>
      </w:r>
      <w:r w:rsidR="00CB6D83">
        <w:rPr>
          <w:rFonts w:ascii="Times New Roman" w:hAnsi="Times New Roman" w:cs="Times New Roman"/>
          <w:sz w:val="24"/>
          <w:szCs w:val="24"/>
        </w:rPr>
        <w:t>.</w:t>
      </w:r>
    </w:p>
    <w:p w:rsidR="007B1358" w:rsidRDefault="00CB6D83" w:rsidP="00EB48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4843" w:rsidRPr="00EB4843">
        <w:rPr>
          <w:rFonts w:ascii="Times New Roman" w:hAnsi="Times New Roman" w:cs="Times New Roman"/>
          <w:sz w:val="24"/>
          <w:szCs w:val="24"/>
        </w:rPr>
        <w:t>одробни съображения сме изложили в нашата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които поддържаме и къ</w:t>
      </w:r>
      <w:r>
        <w:rPr>
          <w:rFonts w:ascii="Times New Roman" w:hAnsi="Times New Roman" w:cs="Times New Roman"/>
          <w:sz w:val="24"/>
          <w:szCs w:val="24"/>
        </w:rPr>
        <w:t xml:space="preserve">м нея искам само да добавя това, 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че дружество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EB4843" w:rsidRPr="00EB4843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>тин</w:t>
      </w:r>
      <w:r w:rsidR="00EB4843" w:rsidRPr="00EB4843">
        <w:rPr>
          <w:rFonts w:ascii="Times New Roman" w:hAnsi="Times New Roman" w:cs="Times New Roman"/>
          <w:sz w:val="24"/>
          <w:szCs w:val="24"/>
        </w:rPr>
        <w:t>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направи запитване към румънската фирма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4843" w:rsidRPr="00EB4843">
        <w:rPr>
          <w:rFonts w:ascii="Times New Roman" w:hAnsi="Times New Roman" w:cs="Times New Roman"/>
          <w:sz w:val="24"/>
          <w:szCs w:val="24"/>
        </w:rPr>
        <w:t>производител на продукта затова дали дружеството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класирано на първо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разполага с оторизация да предлага продуктът на пазар и конкретно за този търг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EB4843" w:rsidRPr="00EB4843">
        <w:rPr>
          <w:rFonts w:ascii="Times New Roman" w:hAnsi="Times New Roman" w:cs="Times New Roman"/>
          <w:sz w:val="24"/>
          <w:szCs w:val="24"/>
        </w:rPr>
        <w:t>тговорът е отрицател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в каква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посока съм пре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EB4843" w:rsidRPr="00EB4843">
        <w:rPr>
          <w:rFonts w:ascii="Times New Roman" w:hAnsi="Times New Roman" w:cs="Times New Roman"/>
          <w:sz w:val="24"/>
          <w:szCs w:val="24"/>
        </w:rPr>
        <w:t>ставил имейл кореспонденцията за сведения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7B1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EB4843" w:rsidRPr="00EB4843">
        <w:rPr>
          <w:rFonts w:ascii="Times New Roman" w:hAnsi="Times New Roman" w:cs="Times New Roman"/>
          <w:sz w:val="24"/>
          <w:szCs w:val="24"/>
        </w:rPr>
        <w:t>етендираме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4843" w:rsidRPr="00EB4843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 xml:space="preserve">ените </w:t>
      </w:r>
      <w:r w:rsidR="00EB4843" w:rsidRPr="00EB4843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843" w:rsidRPr="00EB4843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колегата</w:t>
      </w:r>
      <w:r w:rsidR="007B1358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42F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7B135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B1358" w:rsidRPr="007B1358">
        <w:rPr>
          <w:rFonts w:ascii="Times New Roman" w:hAnsi="Times New Roman" w:cs="Times New Roman"/>
          <w:sz w:val="24"/>
          <w:szCs w:val="24"/>
        </w:rPr>
        <w:t>Само да се уверя, нали, това нещо, което представих по имейл с доказателства към него</w:t>
      </w:r>
      <w:r w:rsidR="007B1358">
        <w:rPr>
          <w:rFonts w:ascii="Times New Roman" w:hAnsi="Times New Roman" w:cs="Times New Roman"/>
          <w:sz w:val="24"/>
          <w:szCs w:val="24"/>
        </w:rPr>
        <w:t xml:space="preserve">, дали е </w:t>
      </w:r>
      <w:r w:rsidR="007B1358" w:rsidRPr="007B1358">
        <w:rPr>
          <w:rFonts w:ascii="Times New Roman" w:hAnsi="Times New Roman" w:cs="Times New Roman"/>
          <w:sz w:val="24"/>
          <w:szCs w:val="24"/>
        </w:rPr>
        <w:t xml:space="preserve">приложено </w:t>
      </w:r>
      <w:r w:rsidR="007B1358">
        <w:rPr>
          <w:rFonts w:ascii="Times New Roman" w:hAnsi="Times New Roman" w:cs="Times New Roman"/>
          <w:sz w:val="24"/>
          <w:szCs w:val="24"/>
        </w:rPr>
        <w:t>п</w:t>
      </w:r>
      <w:r w:rsidR="007B1358" w:rsidRPr="007B1358">
        <w:rPr>
          <w:rFonts w:ascii="Times New Roman" w:hAnsi="Times New Roman" w:cs="Times New Roman"/>
          <w:sz w:val="24"/>
          <w:szCs w:val="24"/>
        </w:rPr>
        <w:t>о</w:t>
      </w:r>
      <w:r w:rsidR="007B1358">
        <w:rPr>
          <w:rFonts w:ascii="Times New Roman" w:hAnsi="Times New Roman" w:cs="Times New Roman"/>
          <w:sz w:val="24"/>
          <w:szCs w:val="24"/>
        </w:rPr>
        <w:t xml:space="preserve"> </w:t>
      </w:r>
      <w:r w:rsidR="007B1358" w:rsidRPr="007B1358">
        <w:rPr>
          <w:rFonts w:ascii="Times New Roman" w:hAnsi="Times New Roman" w:cs="Times New Roman"/>
          <w:sz w:val="24"/>
          <w:szCs w:val="24"/>
        </w:rPr>
        <w:t>пре</w:t>
      </w:r>
      <w:r w:rsidR="007B1358">
        <w:rPr>
          <w:rFonts w:ascii="Times New Roman" w:hAnsi="Times New Roman" w:cs="Times New Roman"/>
          <w:sz w:val="24"/>
          <w:szCs w:val="24"/>
        </w:rPr>
        <w:t xml:space="preserve">писката, </w:t>
      </w:r>
      <w:r w:rsidR="007B1358" w:rsidRPr="007B1358">
        <w:rPr>
          <w:rFonts w:ascii="Times New Roman" w:hAnsi="Times New Roman" w:cs="Times New Roman"/>
          <w:sz w:val="24"/>
          <w:szCs w:val="24"/>
        </w:rPr>
        <w:t>защото не беше докладвано</w:t>
      </w:r>
      <w:r w:rsidR="007B1358">
        <w:rPr>
          <w:rFonts w:ascii="Times New Roman" w:hAnsi="Times New Roman" w:cs="Times New Roman"/>
          <w:sz w:val="24"/>
          <w:szCs w:val="24"/>
        </w:rPr>
        <w:t>.</w:t>
      </w:r>
    </w:p>
    <w:p w:rsidR="007B1358" w:rsidRDefault="007B13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1358" w:rsidRDefault="007B1358" w:rsidP="007B13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1358" w:rsidRDefault="007B1358" w:rsidP="007B13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Да.</w:t>
      </w:r>
    </w:p>
    <w:p w:rsidR="007B1358" w:rsidRDefault="007B13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1358" w:rsidRDefault="007B13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7B1358" w:rsidRDefault="007B13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</w:t>
      </w:r>
      <w:r w:rsidRPr="007B1358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моля да оставите жалбата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</w:t>
      </w:r>
      <w:r w:rsidRPr="007B1358">
        <w:rPr>
          <w:rFonts w:ascii="Times New Roman" w:hAnsi="Times New Roman" w:cs="Times New Roman"/>
          <w:sz w:val="24"/>
          <w:szCs w:val="24"/>
        </w:rPr>
        <w:t>ез уважение</w:t>
      </w:r>
      <w:r>
        <w:rPr>
          <w:rFonts w:ascii="Times New Roman" w:hAnsi="Times New Roman" w:cs="Times New Roman"/>
          <w:sz w:val="24"/>
          <w:szCs w:val="24"/>
        </w:rPr>
        <w:t xml:space="preserve">. Подробни съображения </w:t>
      </w:r>
      <w:r w:rsidRPr="007B1358">
        <w:rPr>
          <w:rFonts w:ascii="Times New Roman" w:hAnsi="Times New Roman" w:cs="Times New Roman"/>
          <w:sz w:val="24"/>
          <w:szCs w:val="24"/>
        </w:rPr>
        <w:t>сме изложили в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представено по имейл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представили сме и доказателства в подкрепа нашата теза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1358" w:rsidRDefault="007B13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B1358">
        <w:rPr>
          <w:rFonts w:ascii="Times New Roman" w:hAnsi="Times New Roman" w:cs="Times New Roman"/>
          <w:sz w:val="24"/>
          <w:szCs w:val="24"/>
        </w:rPr>
        <w:t>о отношение на представеното доказателство в днешното заседание мо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7B1358">
        <w:rPr>
          <w:rFonts w:ascii="Times New Roman" w:hAnsi="Times New Roman" w:cs="Times New Roman"/>
          <w:sz w:val="24"/>
          <w:szCs w:val="24"/>
        </w:rPr>
        <w:t>я то да бъде върнато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защото няма такава процедура се представя</w:t>
      </w:r>
      <w:r w:rsidR="00781F10">
        <w:rPr>
          <w:rFonts w:ascii="Times New Roman" w:hAnsi="Times New Roman" w:cs="Times New Roman"/>
          <w:sz w:val="24"/>
          <w:szCs w:val="24"/>
        </w:rPr>
        <w:t>т</w:t>
      </w:r>
      <w:r w:rsidRPr="007B1358">
        <w:rPr>
          <w:rFonts w:ascii="Times New Roman" w:hAnsi="Times New Roman" w:cs="Times New Roman"/>
          <w:sz w:val="24"/>
          <w:szCs w:val="24"/>
        </w:rPr>
        <w:t xml:space="preserve"> документи за сведение</w:t>
      </w:r>
      <w:r w:rsidR="00781F10"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но и при условието на евентуалност искам да отбел</w:t>
      </w:r>
      <w:r w:rsidR="00781F10">
        <w:rPr>
          <w:rFonts w:ascii="Times New Roman" w:hAnsi="Times New Roman" w:cs="Times New Roman"/>
          <w:sz w:val="24"/>
          <w:szCs w:val="24"/>
        </w:rPr>
        <w:t>ежа,</w:t>
      </w:r>
      <w:r w:rsidRPr="007B1358">
        <w:rPr>
          <w:rFonts w:ascii="Times New Roman" w:hAnsi="Times New Roman" w:cs="Times New Roman"/>
          <w:sz w:val="24"/>
          <w:szCs w:val="24"/>
        </w:rPr>
        <w:t xml:space="preserve"> че тук не пише</w:t>
      </w:r>
      <w:r w:rsidR="00781F10"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че </w:t>
      </w:r>
      <w:r w:rsidR="00781F1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81F10">
        <w:rPr>
          <w:rFonts w:ascii="Times New Roman" w:hAnsi="Times New Roman" w:cs="Times New Roman"/>
          <w:sz w:val="24"/>
          <w:szCs w:val="24"/>
        </w:rPr>
        <w:t>Скорпи</w:t>
      </w:r>
      <w:r w:rsidRPr="007B1358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781F10">
        <w:rPr>
          <w:rFonts w:ascii="Times New Roman" w:hAnsi="Times New Roman" w:cs="Times New Roman"/>
          <w:sz w:val="24"/>
          <w:szCs w:val="24"/>
        </w:rPr>
        <w:t xml:space="preserve"> 46“ ЕООД</w:t>
      </w:r>
      <w:r w:rsidRPr="007B1358">
        <w:rPr>
          <w:rFonts w:ascii="Times New Roman" w:hAnsi="Times New Roman" w:cs="Times New Roman"/>
          <w:sz w:val="24"/>
          <w:szCs w:val="24"/>
        </w:rPr>
        <w:t xml:space="preserve"> няма </w:t>
      </w:r>
      <w:r w:rsidR="00781F10">
        <w:rPr>
          <w:rFonts w:ascii="Times New Roman" w:hAnsi="Times New Roman" w:cs="Times New Roman"/>
          <w:sz w:val="24"/>
          <w:szCs w:val="24"/>
        </w:rPr>
        <w:t>о</w:t>
      </w:r>
      <w:r w:rsidRPr="007B1358">
        <w:rPr>
          <w:rFonts w:ascii="Times New Roman" w:hAnsi="Times New Roman" w:cs="Times New Roman"/>
          <w:sz w:val="24"/>
          <w:szCs w:val="24"/>
        </w:rPr>
        <w:t>т</w:t>
      </w:r>
      <w:r w:rsidR="00781F10">
        <w:rPr>
          <w:rFonts w:ascii="Times New Roman" w:hAnsi="Times New Roman" w:cs="Times New Roman"/>
          <w:sz w:val="24"/>
          <w:szCs w:val="24"/>
        </w:rPr>
        <w:t>о</w:t>
      </w:r>
      <w:r w:rsidRPr="007B1358">
        <w:rPr>
          <w:rFonts w:ascii="Times New Roman" w:hAnsi="Times New Roman" w:cs="Times New Roman"/>
          <w:sz w:val="24"/>
          <w:szCs w:val="24"/>
        </w:rPr>
        <w:t>ризация</w:t>
      </w:r>
      <w:r w:rsidR="00781F10"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</w:t>
      </w:r>
      <w:r w:rsidR="00781F10">
        <w:rPr>
          <w:rFonts w:ascii="Times New Roman" w:hAnsi="Times New Roman" w:cs="Times New Roman"/>
          <w:sz w:val="24"/>
          <w:szCs w:val="24"/>
        </w:rPr>
        <w:t xml:space="preserve">а </w:t>
      </w:r>
      <w:r w:rsidRPr="007B1358">
        <w:rPr>
          <w:rFonts w:ascii="Times New Roman" w:hAnsi="Times New Roman" w:cs="Times New Roman"/>
          <w:sz w:val="24"/>
          <w:szCs w:val="24"/>
        </w:rPr>
        <w:t>че издадена преди много години</w:t>
      </w:r>
      <w:r w:rsidR="00781F10"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никъде не се казва</w:t>
      </w:r>
      <w:r w:rsidR="00781F10"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че отменена или не</w:t>
      </w:r>
      <w:r w:rsidR="00781F10">
        <w:rPr>
          <w:rFonts w:ascii="Times New Roman" w:hAnsi="Times New Roman" w:cs="Times New Roman"/>
          <w:sz w:val="24"/>
          <w:szCs w:val="24"/>
        </w:rPr>
        <w:t xml:space="preserve"> </w:t>
      </w:r>
      <w:r w:rsidRPr="007B1358">
        <w:rPr>
          <w:rFonts w:ascii="Times New Roman" w:hAnsi="Times New Roman" w:cs="Times New Roman"/>
          <w:sz w:val="24"/>
          <w:szCs w:val="24"/>
        </w:rPr>
        <w:t>валидн</w:t>
      </w:r>
      <w:r w:rsidR="00781F10">
        <w:rPr>
          <w:rFonts w:ascii="Times New Roman" w:hAnsi="Times New Roman" w:cs="Times New Roman"/>
          <w:sz w:val="24"/>
          <w:szCs w:val="24"/>
        </w:rPr>
        <w:t>а. Няма изходящ номер, защото очевидно</w:t>
      </w:r>
      <w:r w:rsidRPr="007B1358">
        <w:rPr>
          <w:rFonts w:ascii="Times New Roman" w:hAnsi="Times New Roman" w:cs="Times New Roman"/>
          <w:sz w:val="24"/>
          <w:szCs w:val="24"/>
        </w:rPr>
        <w:t xml:space="preserve"> е била друга деловодна система</w:t>
      </w:r>
      <w:r w:rsidR="00781F10">
        <w:rPr>
          <w:rFonts w:ascii="Times New Roman" w:hAnsi="Times New Roman" w:cs="Times New Roman"/>
          <w:sz w:val="24"/>
          <w:szCs w:val="24"/>
        </w:rPr>
        <w:t>,</w:t>
      </w:r>
      <w:r w:rsidRPr="007B1358">
        <w:rPr>
          <w:rFonts w:ascii="Times New Roman" w:hAnsi="Times New Roman" w:cs="Times New Roman"/>
          <w:sz w:val="24"/>
          <w:szCs w:val="24"/>
        </w:rPr>
        <w:t xml:space="preserve"> така че това доказателство </w:t>
      </w:r>
      <w:r w:rsidR="00781F10">
        <w:rPr>
          <w:rFonts w:ascii="Times New Roman" w:hAnsi="Times New Roman" w:cs="Times New Roman"/>
          <w:sz w:val="24"/>
          <w:szCs w:val="24"/>
        </w:rPr>
        <w:t>е неотносимо. М</w:t>
      </w:r>
      <w:r w:rsidRPr="007B1358">
        <w:rPr>
          <w:rFonts w:ascii="Times New Roman" w:hAnsi="Times New Roman" w:cs="Times New Roman"/>
          <w:sz w:val="24"/>
          <w:szCs w:val="24"/>
        </w:rPr>
        <w:t>оля да ни присъдите разноски, представям списък с разноски</w:t>
      </w:r>
      <w:r w:rsidR="00781F10">
        <w:rPr>
          <w:rFonts w:ascii="Times New Roman" w:hAnsi="Times New Roman" w:cs="Times New Roman"/>
          <w:sz w:val="24"/>
          <w:szCs w:val="24"/>
        </w:rPr>
        <w:t xml:space="preserve"> и доказателства</w:t>
      </w:r>
      <w:r w:rsidRPr="007B1358">
        <w:rPr>
          <w:rFonts w:ascii="Times New Roman" w:hAnsi="Times New Roman" w:cs="Times New Roman"/>
          <w:sz w:val="24"/>
          <w:szCs w:val="24"/>
        </w:rPr>
        <w:t>. Правя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C44FE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F10" w:rsidRDefault="00781F10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666" w:rsidRDefault="00D46666" w:rsidP="00324B6B">
      <w:pPr>
        <w:spacing w:after="0" w:line="240" w:lineRule="auto"/>
      </w:pPr>
      <w:r>
        <w:separator/>
      </w:r>
    </w:p>
  </w:endnote>
  <w:endnote w:type="continuationSeparator" w:id="0">
    <w:p w:rsidR="00D46666" w:rsidRDefault="00D4666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59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666" w:rsidRDefault="00D46666" w:rsidP="00324B6B">
      <w:pPr>
        <w:spacing w:after="0" w:line="240" w:lineRule="auto"/>
      </w:pPr>
      <w:r>
        <w:separator/>
      </w:r>
    </w:p>
  </w:footnote>
  <w:footnote w:type="continuationSeparator" w:id="0">
    <w:p w:rsidR="00D46666" w:rsidRDefault="00D4666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2F0B"/>
    <w:rsid w:val="00143ED3"/>
    <w:rsid w:val="00152020"/>
    <w:rsid w:val="001521D3"/>
    <w:rsid w:val="00171A9F"/>
    <w:rsid w:val="0018115D"/>
    <w:rsid w:val="0018671F"/>
    <w:rsid w:val="00186B36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0EA1"/>
    <w:rsid w:val="004E50E5"/>
    <w:rsid w:val="004F05C7"/>
    <w:rsid w:val="0050633F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62CE1"/>
    <w:rsid w:val="0077251C"/>
    <w:rsid w:val="00781F10"/>
    <w:rsid w:val="00786940"/>
    <w:rsid w:val="00787AA2"/>
    <w:rsid w:val="007930FD"/>
    <w:rsid w:val="007B1358"/>
    <w:rsid w:val="007B73EE"/>
    <w:rsid w:val="007D3720"/>
    <w:rsid w:val="007E558B"/>
    <w:rsid w:val="007E72DF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59A4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AF1D86"/>
    <w:rsid w:val="00B12538"/>
    <w:rsid w:val="00B13D35"/>
    <w:rsid w:val="00B158B2"/>
    <w:rsid w:val="00B755EB"/>
    <w:rsid w:val="00B835E6"/>
    <w:rsid w:val="00B8578E"/>
    <w:rsid w:val="00B91F9C"/>
    <w:rsid w:val="00B94D54"/>
    <w:rsid w:val="00BB058F"/>
    <w:rsid w:val="00BB1A25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B6D83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6666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34EB"/>
    <w:rsid w:val="00EA5E32"/>
    <w:rsid w:val="00EB4843"/>
    <w:rsid w:val="00EC2B92"/>
    <w:rsid w:val="00EC5709"/>
    <w:rsid w:val="00EC62B4"/>
    <w:rsid w:val="00EC65FC"/>
    <w:rsid w:val="00ED01F0"/>
    <w:rsid w:val="00EE0245"/>
    <w:rsid w:val="00EE36E6"/>
    <w:rsid w:val="00EE3C0F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10D0"/>
    <w:rsid w:val="00FB6124"/>
    <w:rsid w:val="00FC3FAB"/>
    <w:rsid w:val="00FC44FE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695</Words>
  <Characters>3967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2023-02-01T10:09:00Z</dcterms:created>
  <dcterms:modified xsi:type="dcterms:W3CDTF">2023-02-01T10:09:00Z</dcterms:modified>
</cp:coreProperties>
</file>